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3"/>
        <w:gridCol w:w="2038"/>
        <w:gridCol w:w="2259"/>
      </w:tblGrid>
      <w:tr w:rsidR="007C2C52" w:rsidRPr="007C2C52" w:rsidTr="007C2C52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2C5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TÜRKİYE GÜREŞ FEDERASYONU</w:t>
            </w:r>
          </w:p>
        </w:tc>
      </w:tr>
      <w:tr w:rsidR="007C2C52" w:rsidRPr="007C2C52" w:rsidTr="007C2C52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7C2C5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01/01/2018</w:t>
            </w:r>
            <w:proofErr w:type="gramEnd"/>
            <w:r w:rsidRPr="007C2C5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-31/08/2018 TARİHLERİ ARASI GERÇEKLEŞEN FAALİYET RAPORU</w:t>
            </w:r>
          </w:p>
        </w:tc>
      </w:tr>
      <w:tr w:rsidR="007C2C52" w:rsidRPr="007C2C52" w:rsidTr="007C2C52">
        <w:trPr>
          <w:trHeight w:val="72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C2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01/01/2018</w:t>
            </w:r>
            <w:proofErr w:type="gramEnd"/>
            <w:r w:rsidRPr="007C2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-31/08/2018 Tarihleri arası kapsayan süre içinde federasyonumuzca gerçekleştirilen faaliyetlerle ilgili bilgiler şu şekildedir;</w:t>
            </w:r>
          </w:p>
        </w:tc>
      </w:tr>
      <w:tr w:rsidR="007C2C52" w:rsidRPr="007C2C52" w:rsidTr="007C2C52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2C52">
              <w:rPr>
                <w:rFonts w:ascii="Arial" w:eastAsia="Times New Roman" w:hAnsi="Arial" w:cs="Arial"/>
                <w:b/>
                <w:bCs/>
                <w:lang w:eastAsia="tr-TR"/>
              </w:rPr>
              <w:t>YURTİÇİ FAALİYETLER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K.HAMAM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.Greko.Grş.1.Lig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MALATYA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KOCAELİ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.ve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2.Lig Terfi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19/02/2018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Süper Lig.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YOZGAT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09-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11/03/2018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Süper Lig.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BALIKESİR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17/03/2018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.Srb.Süper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Lig.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17/03/2018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.Srb.Süper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Lig.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17/03/2018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.Srb.Süper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Lig.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17/03/2018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ve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2.Lig.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UŞAK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18/03/2018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Büyük Serbest Grş.1.Lig.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KOCAELİ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29-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30/03/2018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Büyük Serbest Grş.1.Lig.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ERZURUM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30-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31/03/2018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Büyük Serbest 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BURSA-İZNİK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30-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31/03/2018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Büyük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KONYA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30/03-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01/04/2018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Büyük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BURDUR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30/03-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01/04/2018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Büyük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30/03-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01/04/2018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Büyük Serbest Grş.1.Lig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06/04/2018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Büyükler Süper 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K.MARAŞ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05/04/2018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Büyükler Serbest 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07/04/2018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Büyükler Serbest 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İZMİR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07/04/2018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Büyükler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08/04/2018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Büyükler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1.Lig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ÇORUM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08/04/2018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1.Lig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Final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25/04/2018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.Türkiye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TEKİRDAĞ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07/01/2018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Ylz.Srb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.Grş.Grup.Türk.Şamp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ERZİNCAN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04/02/2018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Ylz.Srb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.Grş.Grup.Türk.Şamp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BİLECİK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04/02/2018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Ylz.Greko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.Grş.Grup.Şamp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Ş.URFA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11/02/2018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Ylz.Greko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.Grş.Grup.Şamp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BARTIN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11/02/2018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Ylz.Byn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.Türk.Şamp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TEKİRDAĞ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18/02/2018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Yldz.Greko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Türk.Şamp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KONYA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25/02/2018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Yldz.Erk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.Srb.Türk.Şamp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AMASYA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25/02/2018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Greko.Türk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.Şampiyonası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ORDU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04/03/2018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U23 Serbest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Türk.Şamp</w:t>
            </w:r>
            <w:proofErr w:type="spellEnd"/>
            <w:proofErr w:type="gram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ERZURUM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11/03/2018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Genç Bayan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Türk.Şamp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YALOVA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19-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21/03/2018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Genç.Erk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.Srb.Türk.Şamp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ÇORUM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25/03/2018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Genç.Erk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Türk.Şamp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25/03/2018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Yıldızlar Zafer Turnuvası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GEBZE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28/03-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01/04/2018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U23 Bayan Türkiye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08/04/2018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U23 Avrupa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10/06/2018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Ulus.Şampiyonlar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Turnuvası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07/07/2018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lastRenderedPageBreak/>
              <w:t>657.Kırkpınar Yağlı Güreş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16/07/2017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Ulus.Vehbi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Emre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19-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22/07/2018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Karakucak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Türk.Şamp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AMASYA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28-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30/07/2018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Ulus.Yaşar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Doğu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30/07/2018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38.Kurtderli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Meh.Peh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.Yağ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BALIKESİR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12/08/2018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Ulus.8.M.Akif Prim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RİZE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12/08/2018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Büyük.Karakucak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Türk.Şamp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SİVAS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19/08/2018</w:t>
            </w:r>
            <w:proofErr w:type="gramEnd"/>
          </w:p>
        </w:tc>
      </w:tr>
      <w:tr w:rsidR="007C2C52" w:rsidRPr="007C2C52" w:rsidTr="007C2C52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2C52">
              <w:rPr>
                <w:rFonts w:ascii="Arial" w:eastAsia="Times New Roman" w:hAnsi="Arial" w:cs="Arial"/>
                <w:b/>
                <w:bCs/>
                <w:lang w:eastAsia="tr-TR"/>
              </w:rPr>
              <w:t>YURTDIŞI FAALİYETLER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Byk.Greko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.Rımahshah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Tahti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Kup.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İRAN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26/01/2018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.Byn.İvan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Yarigin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RUSYA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28/01/2018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Byk.Gr.Zagrep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Open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HIRVATİSTAN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04/02/2018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.Takhti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Kupası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İRAN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09/02/2018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.Klippan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Open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Trun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İSVEÇ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18/02/2018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Dankolov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-Nikola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Pet.Tur</w:t>
            </w:r>
            <w:proofErr w:type="spellEnd"/>
            <w:proofErr w:type="gram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BULGARİSTAN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25/03/2018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Gnç.Petro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Sirakov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BULGARİSTAN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20-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22/04/2018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Yıldz.Av.Şamp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.Üsküp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MAKEDONYA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20/04/2018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Byk.Av.Şamp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.Kaspisk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RUSYA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29/04-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06/05/2018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Gnç.Turn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.Mukhran-Vakhtan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GÜRCİSTAN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13/05/2018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Yldz.ve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Gnç.Byn.Bükreş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ROMANYA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30/05-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03/06/2018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Yıldz.Greko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Temo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Kaz.Turn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GÜRCİSTAN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03/06/2018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Büyükler Akdeniz Oyunları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İSPANYA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Grand Prix.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GÜRCİSTAN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05/07/2018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Yıldz.Dünya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HIRVATİSTAN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08/07/2018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Gnç.Srb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.Greko.Byn.Av.Şam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İTALYA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29/07-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05/08/2018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Byk.Greko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.Av.Şamp.Dortmund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ALMANYA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19/08/2018</w:t>
            </w:r>
            <w:proofErr w:type="gramEnd"/>
          </w:p>
        </w:tc>
      </w:tr>
      <w:tr w:rsidR="007C2C52" w:rsidRPr="007C2C52" w:rsidTr="007C2C52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2C52">
              <w:rPr>
                <w:rFonts w:ascii="Arial" w:eastAsia="Times New Roman" w:hAnsi="Arial" w:cs="Arial"/>
                <w:b/>
                <w:bCs/>
                <w:lang w:eastAsia="tr-TR"/>
              </w:rPr>
              <w:t>YURTİÇİ KAMP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.Grş.Av.Şamp.Haz.Kamp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24/01/2018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.Mil.Av.Şam.Haz.Kamp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Byk.Gr.Av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.Şamp.Haz.Kamp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10/01-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01/02/2018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.Av.Şamp.Mil.Tkm.Haz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YALOVA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15/02/2018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.Av.Şamp.Mil.Takm.Haz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24/02/2018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Byk.Gr.Av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.Şamp.Mil.Takm.Haz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11/02-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03/03/2018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Büyük.Bayan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.Av.Şamp.Haz.Kamp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21/03/2018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Yldz.Byn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.Mil.Takm.Haz.Kamp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28/03/2018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Yldz.Greko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Mil.Takm.Haz.Kam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SAKARYA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Yıldz.Srb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.Ulus.Turn.Haz.Kam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KOCAELİ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Grş.Mil.Av.Şamp.Haz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31/03/2018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Srb.Grş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.A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Mil.Takm.Kamp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18/03-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04/04/2018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Av.Şamp.Kamp.Tohm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22/04/2018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Yldz.Byn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.Milli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Tkm.Haz.Kam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NEVŞEHİR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09-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24/04/2018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Yıldz.Srb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.Grş.Milli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Tkm.Haz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22/04/2018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Mil.Tkm.Haz.Kamp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27/04/2018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Byk.Byn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Mil.Tkm.Haz.Kamp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30/04/2018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Srb.Grş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.Milli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Takm.Haz.Kamp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30/04/2018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.Grş.Mil.Tkm.H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15/04-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02/05/2018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Yıldz.Greko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Av.Şamp.Haz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29/04-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15/05/2018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Genç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Haz.Kamp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RİZE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10/05/2018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.Mil.Tkm.Haz.Kam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30/04-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12/05/2018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Yldz.Byn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.Av.Şamp.Haz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29/04-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15/05/2018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lastRenderedPageBreak/>
              <w:t>Genç.Byn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.Mil.Tkm.Haz.Kamp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YALOVA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28/05/2018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Byn.Av.Şamp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.Haz.Kamp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30/05/2018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Mil.Tkm.Akden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16/05-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02/06/2018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U-23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Srb.Grş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.Mil.Tak.Haz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20/05-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04/06/2018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Sporcu Tedavi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Kamp.Eryman</w:t>
            </w:r>
            <w:proofErr w:type="spellEnd"/>
            <w:proofErr w:type="gram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10/05-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04/06/2018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Gnç.Erk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.Srb.Grş.Mil.Haz.Ka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20/05-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06/06/2018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Av.Şam.Akdniz</w:t>
            </w:r>
            <w:proofErr w:type="spellEnd"/>
            <w:proofErr w:type="gram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16/05-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07/06/2018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.Grş.Mil.Tkm.Haz.Kam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BOLU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23/05-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12/06/2018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Gr.Srb.Byn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.Akdeniz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Oyn.Haz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21/06/2018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.Grş.Mil.Tkm.Ha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17/06-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01/07/2018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Genç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Byn.Mil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.Tkm.Haz.Kamp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YALOVA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17/06-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03/07/2018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Genç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Srb.Mil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.Tkm.Haz.Kamp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17/06-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02/07/2018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Genç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Greko.Mil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.Tkm.Hz.Kamp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18/06-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03/07/2018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Yıldz.Greko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Grş.Mil.Tak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K.HAMAM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17/06-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04/07/2018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Yıldz.Byn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Grş.Mil.TakHaz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18/06-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03/07/2018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Vehbi Emre-Hamit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Kap.Haz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.K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18/07/2018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Tokyo 2020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Olimp.Haz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.Abant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BOLU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23/07/2018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.Yaş.Doğu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Haz.Kamp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26/07/2018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.Yaş.Doğu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Haz.Kamp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26/07/2018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Gnç.Srb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.Grş.Mil.Tkm.Av.Şam.Ha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31/07/2018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Gnç.Byn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.Grş.Mil.Tkm.Haz.Kamp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YALOVA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30/07/2018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Genç.Greko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Mil.Tkm.Haz.Kamp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28/07/2018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.Srb.Mil.Tkm.Kamp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K.HAMAM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18/08/2018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Genç.Srb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.Grş.Mil.Tkm.Haz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25/08/2018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.Romanya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Byn.Haz.Kam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SARIYER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28/08/2018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.Grş.Mil.Tkm.Haz.Kamp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29/08/2018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Gnç.Greko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Mil.Tkm.Haz.Kamp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BOLU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18/08/2018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.Mil.Tkm.Haz.Kamp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31/08/2018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Yld.Greko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Balkan.Şamp.Haz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26/08-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04/09/2018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Yld.Byn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.Mil.Balkan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Haz.Ka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27/08-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05/09/2018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.Mil.Tkm.Haz.Kam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26/08-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05/09/2018</w:t>
            </w:r>
            <w:proofErr w:type="gramEnd"/>
          </w:p>
        </w:tc>
      </w:tr>
      <w:tr w:rsidR="007C2C52" w:rsidRPr="007C2C52" w:rsidTr="007C2C52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2C52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YURTDIŞI KAMP 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Taha Akgül Avrupa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Şamp.Haz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AMERİKA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19/02/2018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Taha Akgül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Haz.Kamp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AMERİKA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31/07-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19/08/2018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Byk.Greko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.İkili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Kamp.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AZERBAYCAN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18/08/2018</w:t>
            </w:r>
            <w:proofErr w:type="gramEnd"/>
          </w:p>
        </w:tc>
      </w:tr>
      <w:tr w:rsidR="007C2C52" w:rsidRPr="007C2C52" w:rsidTr="007C2C52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2C52">
              <w:rPr>
                <w:rFonts w:ascii="Arial" w:eastAsia="Times New Roman" w:hAnsi="Arial" w:cs="Arial"/>
                <w:b/>
                <w:bCs/>
                <w:lang w:eastAsia="tr-TR"/>
              </w:rPr>
              <w:t>ALTYAPI FAALİYETLERİ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Altyapı Çalışmaları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GEM Seçme Sınavları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Grş.Eğitim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Merk.Seçmeleri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ERZİNCAN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06/05/2018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Grş.Eğitim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Merk.Seçmeleri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AKSARAY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06/05/2018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Grş.Eğitim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Merk.Seçmeleri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06/05/2018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11-13-14-15 Yaş 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Şamp.ve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Müsabakaları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12-15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Yaş.Srb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.Grş.Grup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SİVAS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15/04/2018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13-15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Yaş.Srb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.Grş.Grp.Müs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ESKİŞEHİR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15/04/2018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13-15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Yaş.Greko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.Grş.Grup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AYDIN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29/04/2018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13-15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Yaş.Greko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.Grş.Grup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YOZGAT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29/04/2018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Mnk.Byn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.Türk.Grş.Şamp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08/05/2018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Byk.Mnk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.Srb.Türk.Şamp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10/05/2018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Byk.Mnk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.Greko.Türk.Şamp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13/05/2018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lastRenderedPageBreak/>
              <w:t xml:space="preserve">11 Yaş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Mnk.Srb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.Grş.Türk.Grup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İZMİR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19-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24/06/2018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11 Yaş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Mnk.Srb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.Grş.Türk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K.MARAŞ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19-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24/06/2018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Kçk.Mnk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.Gr.Türk.Şamp.Gr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ADIYAMAN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28/06-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01/07/2018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Kçk.Mnk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.Gr.Türk.Şamp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ZONGULDAK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28/06-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01/07/2018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11-13 Yaş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Mnk.Byn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.Türk.Şamp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06/08/2018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12-13 Yaş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Mnk.Srb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.Türk.Şamp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09/08/2018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11-13 Yaş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Mnk.Grek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.Türk.Şamp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12/08/2018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Mnk.Av.Şamp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.Györ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MACARİSTAN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13-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17/06/2018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Mnk.Byn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.Grş.Mil.Tkm.Haz.K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30/05-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15/06/2018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Byk.Mnk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.Greko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Grş.Mil.Tk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SARKAYA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26/05-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15/06/2018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Byk.Mnk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.Srb.Grş.Mil.Tkm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MANİSA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26/05-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13/06/2018</w:t>
            </w:r>
            <w:proofErr w:type="gramEnd"/>
          </w:p>
        </w:tc>
      </w:tr>
      <w:tr w:rsidR="007C2C52" w:rsidRPr="007C2C52" w:rsidTr="007C2C52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2C52">
              <w:rPr>
                <w:rFonts w:ascii="Arial" w:eastAsia="Times New Roman" w:hAnsi="Arial" w:cs="Arial"/>
                <w:b/>
                <w:bCs/>
                <w:lang w:eastAsia="tr-TR"/>
              </w:rPr>
              <w:t>TOPLANTILAR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Yağlı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Grş.Beld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.Birliği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7C2C52">
              <w:rPr>
                <w:rFonts w:ascii="Arial" w:eastAsia="Times New Roman" w:hAnsi="Arial" w:cs="Arial"/>
                <w:lang w:eastAsia="tr-TR"/>
              </w:rPr>
              <w:t>Topl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07/01/2018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Kırkpınar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Yağ.Grş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.Top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27.06.2018</w:t>
            </w:r>
          </w:p>
        </w:tc>
      </w:tr>
      <w:tr w:rsidR="007C2C52" w:rsidRPr="007C2C52" w:rsidTr="007C2C52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2C52">
              <w:rPr>
                <w:rFonts w:ascii="Arial" w:eastAsia="Times New Roman" w:hAnsi="Arial" w:cs="Arial"/>
                <w:b/>
                <w:bCs/>
                <w:lang w:eastAsia="tr-TR"/>
              </w:rPr>
              <w:t>DİĞER ORGANİZASYONLAR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Akdeniz Oyunları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Haz.Kamp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.Malz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19.06.2017</w:t>
            </w:r>
          </w:p>
        </w:tc>
      </w:tr>
      <w:tr w:rsidR="007C2C52" w:rsidRPr="007C2C52" w:rsidTr="007C2C52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2C52">
              <w:rPr>
                <w:rFonts w:ascii="Arial" w:eastAsia="Times New Roman" w:hAnsi="Arial" w:cs="Arial"/>
                <w:b/>
                <w:bCs/>
                <w:lang w:eastAsia="tr-TR"/>
              </w:rPr>
              <w:t>YURT DIŞI DİĞER ORGANİZASYONLAR</w:t>
            </w:r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 xml:space="preserve">Yağlı </w:t>
            </w: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Grş.Bahar</w:t>
            </w:r>
            <w:proofErr w:type="spellEnd"/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 xml:space="preserve"> Şenlikler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MAKEDONYA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06/05/2018</w:t>
            </w:r>
            <w:proofErr w:type="gramEnd"/>
          </w:p>
        </w:tc>
      </w:tr>
      <w:tr w:rsidR="007C2C52" w:rsidRPr="007C2C52" w:rsidTr="007C2C52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7C2C52">
              <w:rPr>
                <w:rFonts w:ascii="Arial" w:eastAsia="Times New Roman" w:hAnsi="Arial" w:cs="Arial"/>
                <w:lang w:eastAsia="tr-TR"/>
              </w:rPr>
              <w:t>Av.Şamp.Kamp</w:t>
            </w:r>
            <w:proofErr w:type="gramEnd"/>
            <w:r w:rsidRPr="007C2C52">
              <w:rPr>
                <w:rFonts w:ascii="Arial" w:eastAsia="Times New Roman" w:hAnsi="Arial" w:cs="Arial"/>
                <w:lang w:eastAsia="tr-TR"/>
              </w:rPr>
              <w:t>.Grş.Görev</w:t>
            </w:r>
            <w:proofErr w:type="spellEnd"/>
            <w:r w:rsidRPr="007C2C5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RUSYA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C2C52">
              <w:rPr>
                <w:rFonts w:ascii="Arial" w:eastAsia="Times New Roman" w:hAnsi="Arial" w:cs="Arial"/>
                <w:lang w:eastAsia="tr-TR"/>
              </w:rPr>
              <w:t>11.06.2018</w:t>
            </w:r>
          </w:p>
        </w:tc>
      </w:tr>
    </w:tbl>
    <w:p w:rsidR="00031805" w:rsidRDefault="00031805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p w:rsidR="007C2C52" w:rsidRDefault="007C2C52"/>
    <w:tbl>
      <w:tblPr>
        <w:tblW w:w="11624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332"/>
        <w:gridCol w:w="1097"/>
        <w:gridCol w:w="1114"/>
        <w:gridCol w:w="2121"/>
        <w:gridCol w:w="1276"/>
        <w:gridCol w:w="1157"/>
        <w:gridCol w:w="1258"/>
      </w:tblGrid>
      <w:tr w:rsidR="007C2C52" w:rsidRPr="007C2C52" w:rsidTr="007C2C52">
        <w:trPr>
          <w:trHeight w:val="315"/>
        </w:trPr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  <w:lastRenderedPageBreak/>
              <w:t>TÜRKİYE GÜREŞ FEDERASYONU</w:t>
            </w:r>
          </w:p>
        </w:tc>
      </w:tr>
      <w:tr w:rsidR="007C2C52" w:rsidRPr="007C2C52" w:rsidTr="007C2C52">
        <w:trPr>
          <w:trHeight w:val="315"/>
        </w:trPr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</w:pPr>
            <w:proofErr w:type="gramStart"/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  <w:t>31/08/2018</w:t>
            </w:r>
            <w:proofErr w:type="gramEnd"/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  <w:t xml:space="preserve"> TARİHLİ AYRINTILI BİLANÇO</w:t>
            </w:r>
          </w:p>
        </w:tc>
      </w:tr>
      <w:tr w:rsidR="007C2C52" w:rsidRPr="007C2C52" w:rsidTr="007C2C52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AKTİF (VARLIKLAR)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PASİF (KAYNAKLAR)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I-DÖNEN VARLIKLAR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III-KISA VADELİ YABANCI KAYNAKLAR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A-Hazır Değerler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817.629,85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B-Ticari Borçlar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9.341.163,38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3-Bankalar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817.629,85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1-Satıcılar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9.341.163,38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C-Ticari Alacaklar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156.528,44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C-Diğer Borçlar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4.623.444,07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1-Alıcılar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94.260,10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4-Personele Borçlar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193.434,15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5-Verilen Depozito ve Teminatlar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62.268,34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5-Diğer Çeşitli Borçlar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4.430.009,92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D-Diğer Alacaklar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28.614,29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F-Ödenecek Vergi ve Diğer Yükümlülük.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166.232,81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5-Diğer Çeşitli Alacaklar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28.614,29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1-Ödenecek Vergi ve Fonlar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110.333,06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E-Stoklar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1.604.766,31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2-Ödenecek Sosyal </w:t>
            </w:r>
            <w:proofErr w:type="spellStart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Güv</w:t>
            </w:r>
            <w:proofErr w:type="spellEnd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Kesintileri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55.899,75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5-Diğer Stoklar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1.550.236,00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G-Borç ve Gider Karşılıkları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2.286,97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7-Verilen Sipariş Avansları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54.530,31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4-Diğer Borç ve Gider Karşılıkları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2.286,97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G-</w:t>
            </w:r>
            <w:proofErr w:type="spellStart"/>
            <w:proofErr w:type="gramStart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Gel.Ayl</w:t>
            </w:r>
            <w:proofErr w:type="gramEnd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.Ait</w:t>
            </w:r>
            <w:proofErr w:type="spellEnd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Giderler ve Gelir </w:t>
            </w:r>
            <w:proofErr w:type="spellStart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Thk</w:t>
            </w:r>
            <w:proofErr w:type="spellEnd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84.000,00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KISA VADELİ YABANCI KAYNAKLAR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14.133.127,23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1-Gelecek Aylara Ait Giderler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84.000,00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V-ÖZKAYNAKLAR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H-Diğer Dönen Varlıklar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532.420,61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D-Geçmiş Yıllar Karları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1-Devreden K.D.V.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423.225,85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1-Geçmiş Yıllar Karları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5-İş Avansları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109.194,76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E-Geçmiş Yıllar Zararları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-5.149.524,76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DÖNEN VARLIKLAR TOPLAMI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3.223.959,50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1-Geçmiş Yıllar Zararları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-5.149.524,76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II-DURAN VARLIKLAR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F-Dönem Net Karı (Zararı)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-5.633.642,97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D-Maddi Duran Varlıklar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2-Dönem Net Zararı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-5.633.642,97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5-Taşıtlar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192.276,71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6-Demirbaşlar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4.524.932,32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8-Birikmiş Amortismanlar (-)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-4.717.209,03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E-Maddi Olmayan Duran Varlıklar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1-Haklar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111.494,96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5-Özel Maliyetler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494.839,77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7-Birikmiş Amortismanlar (-)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-606.334,73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G-</w:t>
            </w:r>
            <w:proofErr w:type="spellStart"/>
            <w:proofErr w:type="gramStart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Gel.Yıl</w:t>
            </w:r>
            <w:proofErr w:type="spellEnd"/>
            <w:proofErr w:type="gramEnd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Ait Giderler ve Gelir </w:t>
            </w:r>
            <w:proofErr w:type="spellStart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Thk</w:t>
            </w:r>
            <w:proofErr w:type="spellEnd"/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126.000,00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1-Gelecek Yıllara Ait Giderler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126.000,00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DURAN VARLIKLAR TOPLAMI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126.000,00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ÖZKAYNAKLAR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-10.783.167,73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AKTİF (VARLIKLAR) TOPLAMI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3.349.959,50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PASİF (KAYNAKLAR)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3.349.959,50</w:t>
            </w:r>
          </w:p>
        </w:tc>
      </w:tr>
      <w:tr w:rsidR="007C2C52" w:rsidRPr="007C2C52" w:rsidTr="007C2C5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3.349.959,50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3.349.959,50</w:t>
            </w:r>
          </w:p>
        </w:tc>
      </w:tr>
    </w:tbl>
    <w:p w:rsidR="007C2C52" w:rsidRPr="007C2C52" w:rsidRDefault="007C2C52">
      <w:pPr>
        <w:rPr>
          <w:sz w:val="18"/>
          <w:szCs w:val="18"/>
        </w:rPr>
      </w:pPr>
    </w:p>
    <w:p w:rsidR="007C2C52" w:rsidRDefault="007C2C52">
      <w:pPr>
        <w:rPr>
          <w:sz w:val="18"/>
          <w:szCs w:val="18"/>
        </w:rPr>
      </w:pPr>
    </w:p>
    <w:tbl>
      <w:tblPr>
        <w:tblW w:w="1105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664"/>
        <w:gridCol w:w="3581"/>
        <w:gridCol w:w="1559"/>
      </w:tblGrid>
      <w:tr w:rsidR="007C2C52" w:rsidRPr="007C2C52" w:rsidTr="007C2C52">
        <w:trPr>
          <w:trHeight w:val="342"/>
        </w:trPr>
        <w:tc>
          <w:tcPr>
            <w:tcW w:w="11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TÜRKİYE GÜREŞ FEDERASYONU</w:t>
            </w: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01.01.2018-31.08.2018</w:t>
            </w: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ÖZEL GELİR / GİDER TABLOSU </w:t>
            </w:r>
          </w:p>
        </w:tc>
      </w:tr>
      <w:tr w:rsidR="007C2C52" w:rsidRPr="007C2C52" w:rsidTr="007C2C52">
        <w:trPr>
          <w:trHeight w:val="408"/>
        </w:trPr>
        <w:tc>
          <w:tcPr>
            <w:tcW w:w="1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C2C52" w:rsidRPr="007C2C52" w:rsidTr="007C2C52">
        <w:trPr>
          <w:trHeight w:val="525"/>
        </w:trPr>
        <w:tc>
          <w:tcPr>
            <w:tcW w:w="1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C2C52" w:rsidRPr="007C2C52" w:rsidTr="007C2C52">
        <w:trPr>
          <w:trHeight w:val="300"/>
        </w:trPr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GİDERLER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GELİRLER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YURTİÇİ FAALİYET GİDERLERİ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9.552.107,79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SGM YARDIMI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1.200.000,00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YURTDIŞI FAALİYET GİDERLERİ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3.750.270,47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TOTO (REKLAM GELİRİ)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16.000.000,00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YURTİÇİ KAMP GİDERLERİ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4.530.883,49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KATILIM PAYI-BAŞVURU HARÇ.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3.034.119,50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YURTDIŞI KAMP GİDERLERİ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340.787,76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SPORCU-ANTRENÖR-HAKEM </w:t>
            </w:r>
            <w:proofErr w:type="gramStart"/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LİSANS,VİZE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29.636,03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ALTYAPI ÇALIŞMALARI GİDERİ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2.299.392,04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MİLLİ VE TEMSİLİ MÜSABAKA KATILIM GELİR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263.741,65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PROJE GİDERLERİ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63.292,40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CEZA GELİRLERİ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50.000,00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MALZEMESİ GİDERLERİ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1.276.786,00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SPONSORLUK GELİRLERİ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161.016,95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DEMİRBAŞ ALIM GİDERLERİ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452.590,30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REKLAM GELİRLERİ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80.000,00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PERSONEL GİDERLERİ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2.900.622,86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EĞİTİM GELİRLERİ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10.850,00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TOPLANTI GİDERLERİ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6.822,30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BAĞIŞ GELİRLERİ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309.676,04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DİĞER ORGANİZASYON VE FAALİYET GİDERLER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47.490,97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DİĞER GELİRLER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334.419,14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ÖDÜL GİDERLERİ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244.057,00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BÜRO GİDERLER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805.169,39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DİĞER GİDERLER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836.829,51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GİDERLER TOPLAMI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27.107.102,28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GELİRLER TOPLAMI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21.473.459,31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GELİR FAZLASI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GİDER FAZLASI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5.633.642,97</w:t>
            </w:r>
          </w:p>
        </w:tc>
      </w:tr>
      <w:tr w:rsidR="007C2C52" w:rsidRPr="007C2C52" w:rsidTr="007C2C5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27.107.102,28</w:t>
            </w:r>
          </w:p>
        </w:tc>
        <w:tc>
          <w:tcPr>
            <w:tcW w:w="35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GENEL TOPLAM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52" w:rsidRPr="007C2C52" w:rsidRDefault="007C2C52" w:rsidP="007C2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C2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27.107.102,28</w:t>
            </w:r>
          </w:p>
        </w:tc>
      </w:tr>
    </w:tbl>
    <w:p w:rsidR="007C2C52" w:rsidRPr="007C2C52" w:rsidRDefault="007C2C52">
      <w:pPr>
        <w:rPr>
          <w:sz w:val="18"/>
          <w:szCs w:val="18"/>
        </w:rPr>
      </w:pPr>
      <w:bookmarkStart w:id="0" w:name="_GoBack"/>
      <w:bookmarkEnd w:id="0"/>
    </w:p>
    <w:sectPr w:rsidR="007C2C52" w:rsidRPr="007C2C52" w:rsidSect="007C2C5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52"/>
    <w:rsid w:val="00031805"/>
    <w:rsid w:val="007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9093-6F1E-4A47-8336-8861A7CB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1691</Words>
  <Characters>9640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USTGUNEY</dc:creator>
  <cp:keywords/>
  <dc:description/>
  <cp:lastModifiedBy>Murat USTGUNEY</cp:lastModifiedBy>
  <cp:revision>1</cp:revision>
  <dcterms:created xsi:type="dcterms:W3CDTF">2018-10-19T12:45:00Z</dcterms:created>
  <dcterms:modified xsi:type="dcterms:W3CDTF">2018-10-19T12:48:00Z</dcterms:modified>
</cp:coreProperties>
</file>